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3C" w:rsidRDefault="009349AE" w:rsidP="00B50BC1">
      <w:pPr>
        <w:pStyle w:val="Sansinterligne"/>
        <w:jc w:val="center"/>
        <w:rPr>
          <w:sz w:val="28"/>
          <w:szCs w:val="28"/>
        </w:rPr>
      </w:pPr>
      <w:r w:rsidRPr="00B50BC1">
        <w:rPr>
          <w:sz w:val="28"/>
          <w:szCs w:val="28"/>
          <w:highlight w:val="cyan"/>
        </w:rPr>
        <w:t>Des informations à connaître pour faciliter  votre séjour à Aillant sur Tholon</w:t>
      </w:r>
    </w:p>
    <w:p w:rsidR="00B50BC1" w:rsidRPr="00B50BC1" w:rsidRDefault="00B50BC1" w:rsidP="00B50BC1">
      <w:pPr>
        <w:pStyle w:val="Sansinterligne"/>
        <w:jc w:val="center"/>
        <w:rPr>
          <w:sz w:val="28"/>
          <w:szCs w:val="28"/>
        </w:rPr>
      </w:pPr>
    </w:p>
    <w:p w:rsidR="00A00F50" w:rsidRPr="00B50BC1" w:rsidRDefault="00A00F50" w:rsidP="00E86CA7">
      <w:pPr>
        <w:jc w:val="center"/>
        <w:rPr>
          <w:rFonts w:ascii="Arial Narrow" w:hAnsi="Arial Narrow" w:cs="Arial"/>
          <w:b/>
          <w:i/>
          <w:sz w:val="20"/>
          <w:szCs w:val="20"/>
        </w:rPr>
      </w:pPr>
      <w:r w:rsidRPr="00B50BC1">
        <w:rPr>
          <w:rFonts w:ascii="Arial Narrow" w:hAnsi="Arial Narrow" w:cs="Arial"/>
          <w:b/>
          <w:i/>
          <w:sz w:val="20"/>
          <w:szCs w:val="20"/>
        </w:rPr>
        <w:t xml:space="preserve">PLAN DE LA COMMUNE </w:t>
      </w:r>
      <w:hyperlink r:id="rId4" w:history="1">
        <w:r w:rsidRPr="00B50BC1">
          <w:rPr>
            <w:rStyle w:val="Lienhypertexte"/>
            <w:rFonts w:ascii="Arial Narrow" w:hAnsi="Arial Narrow" w:cs="Arial"/>
            <w:b/>
            <w:i/>
            <w:sz w:val="20"/>
            <w:szCs w:val="20"/>
          </w:rPr>
          <w:t>http://www.aillant-sur-tholon.com/Mairie-Aillant/Page/id/6-Plan%20de%20la%20commune.html</w:t>
        </w:r>
      </w:hyperlink>
    </w:p>
    <w:p w:rsidR="00A00F50" w:rsidRPr="00B50BC1" w:rsidRDefault="00A00F50" w:rsidP="00E86CA7">
      <w:pPr>
        <w:jc w:val="center"/>
        <w:rPr>
          <w:rFonts w:ascii="Arial Narrow" w:hAnsi="Arial Narrow" w:cs="Arial"/>
          <w:b/>
          <w:i/>
          <w:sz w:val="20"/>
          <w:szCs w:val="20"/>
        </w:rPr>
      </w:pPr>
    </w:p>
    <w:p w:rsidR="00E86CA7" w:rsidRPr="00B50BC1" w:rsidRDefault="00E86CA7" w:rsidP="00370291">
      <w:pPr>
        <w:rPr>
          <w:rFonts w:ascii="Arial Narrow" w:hAnsi="Arial Narrow" w:cs="Arial"/>
          <w:i/>
          <w:sz w:val="20"/>
          <w:szCs w:val="20"/>
        </w:rPr>
      </w:pPr>
      <w:r w:rsidRPr="00B50BC1">
        <w:rPr>
          <w:rFonts w:ascii="Arial Narrow" w:hAnsi="Arial Narrow" w:cs="Arial"/>
          <w:i/>
          <w:sz w:val="20"/>
          <w:szCs w:val="20"/>
        </w:rPr>
        <w:t>Festivals ludiques et/ou tournois attirent de plus en plus un  public qui peut venir de loin, et arriver  la veille, nécess</w:t>
      </w:r>
      <w:r w:rsidR="00A00F50" w:rsidRPr="00B50BC1">
        <w:rPr>
          <w:rFonts w:ascii="Arial Narrow" w:hAnsi="Arial Narrow" w:cs="Arial"/>
          <w:i/>
          <w:sz w:val="20"/>
          <w:szCs w:val="20"/>
        </w:rPr>
        <w:t xml:space="preserve">itant de trouver où dormir, </w:t>
      </w:r>
      <w:r w:rsidRPr="00B50BC1">
        <w:rPr>
          <w:rFonts w:ascii="Arial Narrow" w:hAnsi="Arial Narrow" w:cs="Arial"/>
          <w:i/>
          <w:sz w:val="20"/>
          <w:szCs w:val="20"/>
        </w:rPr>
        <w:t>se restaurer ou faire des achats divers…</w:t>
      </w:r>
      <w:r w:rsidR="00370291">
        <w:rPr>
          <w:rFonts w:ascii="Arial Narrow" w:hAnsi="Arial Narrow" w:cs="Arial"/>
          <w:i/>
          <w:sz w:val="20"/>
          <w:szCs w:val="20"/>
        </w:rPr>
        <w:t xml:space="preserve"> pour vous aider dans vos recherches, voici quelques informations que vous pouvez imprimer…</w:t>
      </w:r>
    </w:p>
    <w:p w:rsidR="009349AE" w:rsidRPr="00B50BC1" w:rsidRDefault="009349AE" w:rsidP="00E86CA7">
      <w:pPr>
        <w:jc w:val="center"/>
        <w:rPr>
          <w:rFonts w:ascii="Arial Narrow" w:hAnsi="Arial Narrow" w:cs="Arial"/>
          <w:i/>
          <w:color w:val="FF0000"/>
          <w:sz w:val="20"/>
          <w:szCs w:val="20"/>
        </w:rPr>
      </w:pPr>
      <w:r w:rsidRPr="00B50BC1">
        <w:rPr>
          <w:rFonts w:ascii="Arial Narrow" w:hAnsi="Arial Narrow" w:cs="Arial"/>
          <w:i/>
          <w:color w:val="FF0000"/>
          <w:sz w:val="20"/>
          <w:szCs w:val="20"/>
        </w:rPr>
        <w:t>(non exhaustif</w:t>
      </w:r>
      <w:proofErr w:type="gramStart"/>
      <w:r w:rsidRPr="00B50BC1">
        <w:rPr>
          <w:rFonts w:ascii="Arial Narrow" w:hAnsi="Arial Narrow" w:cs="Arial"/>
          <w:i/>
          <w:color w:val="FF0000"/>
          <w:sz w:val="20"/>
          <w:szCs w:val="20"/>
        </w:rPr>
        <w:t>… )</w:t>
      </w:r>
      <w:proofErr w:type="gramEnd"/>
    </w:p>
    <w:p w:rsidR="009349AE" w:rsidRPr="00B50BC1" w:rsidRDefault="009349AE">
      <w:pPr>
        <w:rPr>
          <w:rFonts w:ascii="Arial Narrow" w:hAnsi="Arial Narrow" w:cs="Arial"/>
          <w:sz w:val="20"/>
          <w:szCs w:val="20"/>
          <w:u w:val="single"/>
        </w:rPr>
      </w:pPr>
      <w:r w:rsidRPr="00B50BC1">
        <w:rPr>
          <w:rFonts w:ascii="Arial Narrow" w:hAnsi="Arial Narrow" w:cs="Arial"/>
          <w:sz w:val="20"/>
          <w:szCs w:val="20"/>
          <w:u w:val="single"/>
        </w:rPr>
        <w:t>Consultez les sites des offices de tourisme pour avoir l’ensemble des informations utiles pour faire votre choix….</w:t>
      </w: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b/>
          <w:sz w:val="20"/>
          <w:szCs w:val="20"/>
          <w:highlight w:val="yellow"/>
        </w:rPr>
        <w:t>DORMIR</w:t>
      </w:r>
      <w:r w:rsidRPr="00B50BC1">
        <w:rPr>
          <w:rFonts w:ascii="Arial Narrow" w:hAnsi="Arial Narrow" w:cs="Arial"/>
          <w:b/>
          <w:sz w:val="20"/>
          <w:szCs w:val="20"/>
        </w:rPr>
        <w:t xml:space="preserve"> : </w:t>
      </w:r>
      <w:r w:rsidRPr="00B50BC1">
        <w:rPr>
          <w:rFonts w:ascii="Arial Narrow" w:hAnsi="Arial Narrow" w:cs="Arial"/>
          <w:sz w:val="20"/>
          <w:szCs w:val="20"/>
        </w:rPr>
        <w:t>Gîte à 10 mn d’Aillant sur Tholon (14 lits)</w:t>
      </w: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  <w:hyperlink r:id="rId5" w:history="1">
        <w:r w:rsidRPr="00B50BC1">
          <w:rPr>
            <w:rStyle w:val="Lienhypertexte"/>
            <w:rFonts w:ascii="Arial Narrow" w:hAnsi="Arial Narrow" w:cs="Arial"/>
            <w:sz w:val="20"/>
            <w:szCs w:val="20"/>
          </w:rPr>
          <w:t>http://www.ccaillantais.fr/gite-rural-du-puits-bouillant-a-st-aubin-chateau-neuf/</w:t>
        </w:r>
      </w:hyperlink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</w:p>
    <w:p w:rsidR="00E86CA7" w:rsidRPr="00B50BC1" w:rsidRDefault="00E86CA7">
      <w:pPr>
        <w:rPr>
          <w:rFonts w:ascii="Arial Narrow" w:hAnsi="Arial Narrow" w:cs="Arial"/>
          <w:b/>
          <w:sz w:val="20"/>
          <w:szCs w:val="20"/>
        </w:rPr>
      </w:pPr>
      <w:r w:rsidRPr="00B50BC1">
        <w:rPr>
          <w:rFonts w:ascii="Arial Narrow" w:hAnsi="Arial Narrow" w:cs="Arial"/>
          <w:b/>
          <w:sz w:val="20"/>
          <w:szCs w:val="20"/>
          <w:highlight w:val="yellow"/>
        </w:rPr>
        <w:t>Enseigne grande surface </w:t>
      </w:r>
      <w:r w:rsidR="00A00F50" w:rsidRPr="00B50BC1">
        <w:rPr>
          <w:rFonts w:ascii="Arial Narrow" w:hAnsi="Arial Narrow" w:cs="Arial"/>
          <w:b/>
          <w:sz w:val="20"/>
          <w:szCs w:val="20"/>
          <w:highlight w:val="yellow"/>
        </w:rPr>
        <w:t xml:space="preserve">  BI1 </w:t>
      </w:r>
      <w:r w:rsidRPr="00B50BC1">
        <w:rPr>
          <w:rFonts w:ascii="Arial Narrow" w:hAnsi="Arial Narrow" w:cs="Arial"/>
          <w:b/>
          <w:sz w:val="20"/>
          <w:szCs w:val="20"/>
          <w:highlight w:val="yellow"/>
        </w:rPr>
        <w:t xml:space="preserve">: </w:t>
      </w:r>
      <w:r w:rsidR="00A00F50" w:rsidRPr="00B50BC1">
        <w:rPr>
          <w:rFonts w:ascii="Arial Narrow" w:hAnsi="Arial Narrow" w:cs="Arial"/>
          <w:b/>
          <w:sz w:val="20"/>
          <w:szCs w:val="20"/>
          <w:highlight w:val="yellow"/>
        </w:rPr>
        <w:t xml:space="preserve">NOUVEAU </w:t>
      </w:r>
      <w:r w:rsidRPr="00B50BC1">
        <w:rPr>
          <w:rFonts w:ascii="Arial Narrow" w:hAnsi="Arial Narrow" w:cs="Arial"/>
          <w:b/>
          <w:sz w:val="20"/>
          <w:szCs w:val="20"/>
          <w:highlight w:val="yellow"/>
        </w:rPr>
        <w:t xml:space="preserve"> à Aillant sur Tholon</w:t>
      </w: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 xml:space="preserve">Une toute nouvelle </w:t>
      </w:r>
      <w:r w:rsidR="00E86CA7" w:rsidRPr="00B50BC1">
        <w:rPr>
          <w:rFonts w:ascii="Arial Narrow" w:hAnsi="Arial Narrow" w:cs="Arial"/>
          <w:sz w:val="20"/>
          <w:szCs w:val="20"/>
        </w:rPr>
        <w:t>enseigne</w:t>
      </w:r>
      <w:r w:rsidRPr="00B50BC1">
        <w:rPr>
          <w:rFonts w:ascii="Arial Narrow" w:hAnsi="Arial Narrow" w:cs="Arial"/>
          <w:sz w:val="20"/>
          <w:szCs w:val="20"/>
        </w:rPr>
        <w:t xml:space="preserve"> de 1800 m2 à Aillant sur Tholon :</w:t>
      </w:r>
      <w:r w:rsidR="00E86CA7" w:rsidRPr="00B50BC1">
        <w:rPr>
          <w:rFonts w:ascii="Arial Narrow" w:hAnsi="Arial Narrow" w:cs="Arial"/>
          <w:sz w:val="20"/>
          <w:szCs w:val="20"/>
        </w:rPr>
        <w:t xml:space="preserve"> BI1 (</w:t>
      </w:r>
      <w:r w:rsidR="00A00F50" w:rsidRPr="00B50BC1">
        <w:rPr>
          <w:rFonts w:ascii="Arial Narrow" w:hAnsi="Arial Narrow" w:cs="Arial"/>
          <w:sz w:val="20"/>
          <w:szCs w:val="20"/>
        </w:rPr>
        <w:t xml:space="preserve">adresse </w:t>
      </w:r>
      <w:r w:rsidR="00E86CA7" w:rsidRPr="00B50BC1">
        <w:rPr>
          <w:rFonts w:ascii="Arial Narrow" w:hAnsi="Arial Narrow" w:cs="Arial"/>
          <w:sz w:val="20"/>
          <w:szCs w:val="20"/>
        </w:rPr>
        <w:t>anciennement ATAC)</w:t>
      </w: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 xml:space="preserve">Ouvert de 8H30 à 19H30 </w:t>
      </w:r>
      <w:r w:rsidR="00A00F50" w:rsidRPr="00B50BC1">
        <w:rPr>
          <w:rFonts w:ascii="Arial Narrow" w:hAnsi="Arial Narrow" w:cs="Arial"/>
          <w:sz w:val="20"/>
          <w:szCs w:val="20"/>
        </w:rPr>
        <w:t xml:space="preserve">non-stop </w:t>
      </w:r>
      <w:r w:rsidRPr="00B50BC1">
        <w:rPr>
          <w:rFonts w:ascii="Arial Narrow" w:hAnsi="Arial Narrow" w:cs="Arial"/>
          <w:sz w:val="20"/>
          <w:szCs w:val="20"/>
        </w:rPr>
        <w:t>du lundi au samedi et le dimanche matin</w:t>
      </w: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>Essence/</w:t>
      </w:r>
      <w:r w:rsidR="00A00F50" w:rsidRPr="00B50BC1">
        <w:rPr>
          <w:rFonts w:ascii="Arial Narrow" w:hAnsi="Arial Narrow" w:cs="Arial"/>
          <w:sz w:val="20"/>
          <w:szCs w:val="20"/>
        </w:rPr>
        <w:t>Gasoil</w:t>
      </w:r>
      <w:r w:rsidRPr="00B50BC1">
        <w:rPr>
          <w:rFonts w:ascii="Arial Narrow" w:hAnsi="Arial Narrow" w:cs="Arial"/>
          <w:sz w:val="20"/>
          <w:szCs w:val="20"/>
        </w:rPr>
        <w:t xml:space="preserve"> 24H24 distributeur automatique</w:t>
      </w:r>
    </w:p>
    <w:p w:rsidR="00E86CA7" w:rsidRPr="00B50BC1" w:rsidRDefault="00E86CA7">
      <w:pPr>
        <w:rPr>
          <w:rFonts w:ascii="Arial Narrow" w:hAnsi="Arial Narrow" w:cs="Arial"/>
          <w:sz w:val="20"/>
          <w:szCs w:val="20"/>
        </w:rPr>
      </w:pPr>
    </w:p>
    <w:p w:rsidR="009349AE" w:rsidRPr="0059131F" w:rsidRDefault="009349AE">
      <w:pPr>
        <w:rPr>
          <w:rFonts w:ascii="Arial Narrow" w:hAnsi="Arial Narrow" w:cs="Arial"/>
          <w:b/>
          <w:sz w:val="24"/>
          <w:szCs w:val="24"/>
          <w:u w:val="single"/>
        </w:rPr>
      </w:pPr>
      <w:r w:rsidRPr="0059131F">
        <w:rPr>
          <w:rFonts w:ascii="Arial Narrow" w:hAnsi="Arial Narrow" w:cs="Arial"/>
          <w:b/>
          <w:sz w:val="24"/>
          <w:szCs w:val="24"/>
          <w:u w:val="single"/>
        </w:rPr>
        <w:t>Des liens utiles pour en savoir +</w:t>
      </w:r>
      <w:r w:rsidR="00E86CA7" w:rsidRPr="0059131F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:rsidR="009349AE" w:rsidRPr="00B50BC1" w:rsidRDefault="009349AE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>Le site de la communauté des communes de l’</w:t>
      </w:r>
      <w:proofErr w:type="spellStart"/>
      <w:r w:rsidRPr="00B50BC1">
        <w:rPr>
          <w:rFonts w:ascii="Arial Narrow" w:hAnsi="Arial Narrow" w:cs="Arial"/>
          <w:sz w:val="20"/>
          <w:szCs w:val="20"/>
        </w:rPr>
        <w:t>Aillantais</w:t>
      </w:r>
      <w:proofErr w:type="spellEnd"/>
      <w:r w:rsidRPr="00B50BC1">
        <w:rPr>
          <w:rFonts w:ascii="Arial Narrow" w:hAnsi="Arial Narrow" w:cs="Arial"/>
          <w:sz w:val="20"/>
          <w:szCs w:val="20"/>
        </w:rPr>
        <w:t xml:space="preserve"> </w:t>
      </w:r>
      <w:hyperlink r:id="rId6" w:history="1">
        <w:r w:rsidRPr="00B50BC1">
          <w:rPr>
            <w:rStyle w:val="Lienhypertexte"/>
            <w:rFonts w:ascii="Arial Narrow" w:hAnsi="Arial Narrow" w:cs="Arial"/>
            <w:sz w:val="20"/>
            <w:szCs w:val="20"/>
          </w:rPr>
          <w:t>http://www.ccaillantais.fr/</w:t>
        </w:r>
      </w:hyperlink>
    </w:p>
    <w:p w:rsidR="009349AE" w:rsidRPr="00B50BC1" w:rsidRDefault="00E86CA7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 xml:space="preserve">L’office de tourisme d’Aillant sur Tholon </w:t>
      </w:r>
      <w:hyperlink r:id="rId7" w:history="1">
        <w:r w:rsidRPr="00B50BC1">
          <w:rPr>
            <w:rStyle w:val="Lienhypertexte"/>
            <w:rFonts w:ascii="Arial Narrow" w:hAnsi="Arial Narrow" w:cs="Arial"/>
            <w:sz w:val="20"/>
            <w:szCs w:val="20"/>
          </w:rPr>
          <w:t>http://www.ot-aillant.com/</w:t>
        </w:r>
      </w:hyperlink>
    </w:p>
    <w:p w:rsidR="00A00F50" w:rsidRPr="00B50BC1" w:rsidRDefault="00E86CA7" w:rsidP="001D0FA6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 xml:space="preserve">Le site de la Mairie d’Aillant sur Tholon </w:t>
      </w:r>
      <w:hyperlink r:id="rId8" w:history="1">
        <w:r w:rsidRPr="00B50BC1">
          <w:rPr>
            <w:rStyle w:val="Lienhypertexte"/>
            <w:rFonts w:ascii="Arial Narrow" w:hAnsi="Arial Narrow" w:cs="Arial"/>
            <w:sz w:val="20"/>
            <w:szCs w:val="20"/>
          </w:rPr>
          <w:t>http://www.aillant-sur-tholon.com/</w:t>
        </w:r>
      </w:hyperlink>
    </w:p>
    <w:p w:rsidR="00A00F50" w:rsidRDefault="00A00F50" w:rsidP="00A00F50">
      <w:pPr>
        <w:jc w:val="center"/>
        <w:rPr>
          <w:rFonts w:ascii="Arial Narrow" w:hAnsi="Arial Narrow" w:cs="Arial"/>
          <w:sz w:val="20"/>
          <w:szCs w:val="20"/>
        </w:rPr>
      </w:pPr>
    </w:p>
    <w:p w:rsidR="0059131F" w:rsidRDefault="0059131F" w:rsidP="00A00F50">
      <w:pPr>
        <w:jc w:val="center"/>
        <w:rPr>
          <w:rFonts w:ascii="Arial Narrow" w:hAnsi="Arial Narrow" w:cs="Arial"/>
          <w:sz w:val="20"/>
          <w:szCs w:val="20"/>
        </w:rPr>
      </w:pPr>
    </w:p>
    <w:p w:rsidR="0059131F" w:rsidRPr="00B50BC1" w:rsidRDefault="0059131F" w:rsidP="00A00F50">
      <w:pPr>
        <w:jc w:val="center"/>
        <w:rPr>
          <w:rFonts w:ascii="Arial Narrow" w:hAnsi="Arial Narrow" w:cs="Arial"/>
          <w:sz w:val="20"/>
          <w:szCs w:val="20"/>
        </w:rPr>
      </w:pPr>
    </w:p>
    <w:p w:rsidR="009349AE" w:rsidRPr="00B50BC1" w:rsidRDefault="00E86CA7" w:rsidP="00A00F50">
      <w:pPr>
        <w:jc w:val="center"/>
        <w:rPr>
          <w:rFonts w:ascii="Arial Narrow" w:hAnsi="Arial Narrow" w:cs="Arial"/>
          <w:sz w:val="20"/>
          <w:szCs w:val="20"/>
        </w:rPr>
      </w:pPr>
      <w:r w:rsidRPr="0059131F">
        <w:rPr>
          <w:rFonts w:ascii="Arial Narrow" w:hAnsi="Arial Narrow" w:cs="Arial"/>
          <w:sz w:val="32"/>
          <w:szCs w:val="32"/>
        </w:rPr>
        <w:t>AILLANT-RECREA’JEUX</w:t>
      </w:r>
      <w:r w:rsidRPr="00B50BC1">
        <w:rPr>
          <w:rFonts w:ascii="Arial Narrow" w:hAnsi="Arial Narrow" w:cs="Arial"/>
          <w:sz w:val="20"/>
          <w:szCs w:val="20"/>
        </w:rPr>
        <w:t xml:space="preserve"> </w:t>
      </w:r>
      <w:hyperlink r:id="rId9" w:history="1">
        <w:r w:rsidR="00A00F50" w:rsidRPr="00B50BC1">
          <w:rPr>
            <w:rStyle w:val="Lienhypertexte"/>
            <w:rFonts w:ascii="Arial Narrow" w:hAnsi="Arial Narrow" w:cs="Arial"/>
            <w:sz w:val="20"/>
            <w:szCs w:val="20"/>
          </w:rPr>
          <w:t>http://aillantrecreajeux.sportsregions.fr/</w:t>
        </w:r>
      </w:hyperlink>
    </w:p>
    <w:p w:rsidR="001D0FA6" w:rsidRPr="00B50BC1" w:rsidRDefault="001D0FA6" w:rsidP="001D0FA6">
      <w:pPr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>Route de Chassy (à 200 m à droite du carrefour) parking sur votre gauche en face</w:t>
      </w:r>
    </w:p>
    <w:p w:rsidR="001D0FA6" w:rsidRPr="00B50BC1" w:rsidRDefault="001D0FA6" w:rsidP="001D0FA6">
      <w:pPr>
        <w:rPr>
          <w:rFonts w:ascii="Arial Narrow" w:hAnsi="Arial Narrow" w:cs="Arial"/>
          <w:sz w:val="20"/>
          <w:szCs w:val="20"/>
        </w:rPr>
      </w:pPr>
      <w:proofErr w:type="gramStart"/>
      <w:r w:rsidRPr="00B50BC1">
        <w:rPr>
          <w:rFonts w:ascii="Arial Narrow" w:hAnsi="Arial Narrow" w:cs="Arial"/>
          <w:i/>
          <w:sz w:val="20"/>
          <w:szCs w:val="20"/>
        </w:rPr>
        <w:t>ou</w:t>
      </w:r>
      <w:proofErr w:type="gramEnd"/>
      <w:r w:rsidRPr="00B50BC1">
        <w:rPr>
          <w:rFonts w:ascii="Arial Narrow" w:hAnsi="Arial Narrow" w:cs="Arial"/>
          <w:i/>
          <w:sz w:val="20"/>
          <w:szCs w:val="20"/>
        </w:rPr>
        <w:t xml:space="preserve"> derrière l’association en passant par la route de Toucy à 200m à gauche par l’entrée de la maison</w:t>
      </w:r>
      <w:r w:rsidRPr="00B50BC1">
        <w:rPr>
          <w:rFonts w:ascii="Arial Narrow" w:hAnsi="Arial Narrow" w:cs="Arial"/>
          <w:sz w:val="20"/>
          <w:szCs w:val="20"/>
        </w:rPr>
        <w:t xml:space="preserve"> de retraite… MAPAD</w:t>
      </w:r>
    </w:p>
    <w:p w:rsidR="009349AE" w:rsidRPr="00B50BC1" w:rsidRDefault="00A00F50" w:rsidP="001D0FA6">
      <w:pPr>
        <w:jc w:val="center"/>
        <w:rPr>
          <w:rFonts w:ascii="Arial Narrow" w:hAnsi="Arial Narrow" w:cs="Arial"/>
          <w:sz w:val="20"/>
          <w:szCs w:val="20"/>
        </w:rPr>
      </w:pPr>
      <w:r w:rsidRPr="00B50BC1">
        <w:rPr>
          <w:rFonts w:ascii="Arial Narrow" w:hAnsi="Arial Narrow" w:cs="Arial"/>
          <w:sz w:val="20"/>
          <w:szCs w:val="20"/>
        </w:rPr>
        <w:t xml:space="preserve">Contact : 06 18 15 38 54 </w:t>
      </w:r>
      <w:hyperlink r:id="rId10" w:history="1">
        <w:r w:rsidRPr="00B50BC1">
          <w:rPr>
            <w:rStyle w:val="Lienhypertexte"/>
            <w:rFonts w:ascii="Arial Narrow" w:hAnsi="Arial Narrow" w:cs="Arial"/>
            <w:sz w:val="20"/>
            <w:szCs w:val="20"/>
          </w:rPr>
          <w:t>vesapin@orange.fr</w:t>
        </w:r>
      </w:hyperlink>
      <w:r w:rsidRPr="00B50BC1">
        <w:rPr>
          <w:rFonts w:ascii="Arial Narrow" w:hAnsi="Arial Narrow" w:cs="Arial"/>
          <w:sz w:val="20"/>
          <w:szCs w:val="20"/>
        </w:rPr>
        <w:t xml:space="preserve"> Véronique SAPI</w:t>
      </w:r>
      <w:r w:rsidR="001D0FA6" w:rsidRPr="00B50BC1">
        <w:rPr>
          <w:rFonts w:ascii="Arial Narrow" w:hAnsi="Arial Narrow" w:cs="Arial"/>
          <w:sz w:val="20"/>
          <w:szCs w:val="20"/>
        </w:rPr>
        <w:t>N</w:t>
      </w:r>
    </w:p>
    <w:p w:rsidR="00B50BC1" w:rsidRDefault="00B50BC1" w:rsidP="0059131F"/>
    <w:p w:rsidR="0059131F" w:rsidRDefault="0059131F" w:rsidP="0059131F"/>
    <w:p w:rsidR="0059131F" w:rsidRDefault="0059131F" w:rsidP="0059131F"/>
    <w:p w:rsidR="0059131F" w:rsidRPr="0059131F" w:rsidRDefault="0059131F" w:rsidP="0059131F">
      <w:pPr>
        <w:rPr>
          <w:u w:val="single"/>
        </w:rPr>
      </w:pPr>
      <w:r w:rsidRPr="0059131F">
        <w:rPr>
          <w:u w:val="single"/>
        </w:rPr>
        <w:t>Décembre 2014</w:t>
      </w:r>
    </w:p>
    <w:sectPr w:rsidR="0059131F" w:rsidRPr="0059131F" w:rsidSect="00B50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49AE"/>
    <w:rsid w:val="001D0FA6"/>
    <w:rsid w:val="0030153C"/>
    <w:rsid w:val="00370291"/>
    <w:rsid w:val="0059131F"/>
    <w:rsid w:val="00772EA4"/>
    <w:rsid w:val="009349AE"/>
    <w:rsid w:val="00A00F50"/>
    <w:rsid w:val="00B50BC1"/>
    <w:rsid w:val="00E86CA7"/>
    <w:rsid w:val="00EB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49A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50B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lant-sur-thol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t-aillant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aillantais.f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caillantais.fr/gite-rural-du-puits-bouillant-a-st-aubin-chateau-neuf/" TargetMode="External"/><Relationship Id="rId10" Type="http://schemas.openxmlformats.org/officeDocument/2006/relationships/hyperlink" Target="mailto:vesapin@orange.fr" TargetMode="External"/><Relationship Id="rId4" Type="http://schemas.openxmlformats.org/officeDocument/2006/relationships/hyperlink" Target="http://www.aillant-sur-tholon.com/Mairie-Aillant/Page/id/6-Plan%20de%20la%20commune.html" TargetMode="External"/><Relationship Id="rId9" Type="http://schemas.openxmlformats.org/officeDocument/2006/relationships/hyperlink" Target="http://aillantrecreajeux.sportsregion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4</cp:revision>
  <dcterms:created xsi:type="dcterms:W3CDTF">2014-12-15T14:15:00Z</dcterms:created>
  <dcterms:modified xsi:type="dcterms:W3CDTF">2014-12-15T15:01:00Z</dcterms:modified>
</cp:coreProperties>
</file>